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F92DA6">
        <w:rPr>
          <w:lang w:val="en-US"/>
        </w:rPr>
        <w:t>4603</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Pr>
                <w:b/>
                <w:noProof/>
                <w:sz w:val="28"/>
              </w:rPr>
              <w:t>4</w:t>
            </w:r>
            <w:r w:rsidR="00A405C9">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F92DA6" w:rsidP="00AB25B1">
            <w:pPr>
              <w:pStyle w:val="CRCoverPage"/>
              <w:spacing w:after="0"/>
              <w:rPr>
                <w:noProof/>
              </w:rPr>
            </w:pPr>
            <w:r>
              <w:rPr>
                <w:b/>
                <w:noProof/>
                <w:sz w:val="28"/>
              </w:rPr>
              <w:t>1216</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613668">
              <w:rPr>
                <w:b/>
                <w:noProof/>
                <w:sz w:val="28"/>
              </w:rPr>
              <w:t>5</w:t>
            </w:r>
            <w:r w:rsidRPr="007D68D9">
              <w:rPr>
                <w:b/>
                <w:noProof/>
                <w:sz w:val="28"/>
              </w:rPr>
              <w:t>.</w:t>
            </w:r>
            <w:r w:rsidR="00613668">
              <w:rPr>
                <w:b/>
                <w:noProof/>
                <w:sz w:val="28"/>
              </w:rPr>
              <w:t>6</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.14</w:t>
            </w:r>
            <w:r w:rsidR="00A405C9">
              <w:rPr>
                <w:noProof/>
              </w:rPr>
              <w:t>1</w:t>
            </w:r>
            <w:r>
              <w:rPr>
                <w:noProof/>
              </w:rPr>
              <w:t xml:space="preserve">: </w:t>
            </w:r>
            <w:r w:rsidR="00613668">
              <w:rPr>
                <w:noProof/>
              </w:rPr>
              <w:t xml:space="preserve">Corrections to </w:t>
            </w:r>
            <w:r w:rsidR="008B5F2F">
              <w:t xml:space="preserve">blocking performance requirements </w:t>
            </w:r>
            <w:r w:rsidR="008B5F2F">
              <w:rPr>
                <w:lang w:eastAsia="zh-CN"/>
              </w:rPr>
              <w:t>for Home BS</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05240A" w:rsidP="00AB25B1">
            <w:pPr>
              <w:pStyle w:val="CRCoverPage"/>
              <w:spacing w:after="0"/>
              <w:ind w:left="100"/>
              <w:rPr>
                <w:noProof/>
              </w:rPr>
            </w:pPr>
            <w:r w:rsidRPr="00DF30BF">
              <w:rPr>
                <w:rFonts w:cs="Arial"/>
                <w:sz w:val="21"/>
                <w:szCs w:val="21"/>
                <w:lang w:eastAsia="ja-JP"/>
              </w:rPr>
              <w:t>NB_IOTenh2-</w:t>
            </w:r>
            <w:r>
              <w:rPr>
                <w:rFonts w:cs="Arial"/>
                <w:sz w:val="21"/>
                <w:szCs w:val="21"/>
                <w:lang w:eastAsia="ja-JP"/>
              </w:rPr>
              <w:t>P</w:t>
            </w:r>
            <w:r w:rsidRPr="00DF30BF">
              <w:rPr>
                <w:rFonts w:cs="Arial"/>
                <w:sz w:val="21"/>
                <w:szCs w:val="21"/>
                <w:lang w:eastAsia="ja-JP"/>
              </w:rPr>
              <w:t>e</w:t>
            </w:r>
            <w:r>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F92DA6">
              <w:rPr>
                <w:noProof/>
              </w:rPr>
              <w:t>4</w:t>
            </w:r>
            <w:r w:rsidR="00973B75">
              <w:rPr>
                <w:noProof/>
              </w:rPr>
              <w:t>-</w:t>
            </w:r>
            <w:r w:rsidR="00F92DA6">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613668">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613668">
              <w:t>5</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0628D2" w:rsidP="00ED3767">
            <w:pPr>
              <w:pStyle w:val="CRCoverPage"/>
              <w:spacing w:after="0"/>
              <w:ind w:left="100"/>
              <w:rPr>
                <w:noProof/>
              </w:rPr>
            </w:pPr>
            <w:r>
              <w:t xml:space="preserve">Despite </w:t>
            </w:r>
            <w:r w:rsidR="00613668">
              <w:t>Band 31 and 72</w:t>
            </w:r>
            <w:r>
              <w:t xml:space="preserve"> are not supported for Home BS class, they</w:t>
            </w:r>
            <w:r w:rsidR="00613668">
              <w:t xml:space="preserve"> </w:t>
            </w:r>
            <w:r>
              <w:t>are included in</w:t>
            </w:r>
            <w:r w:rsidR="00613668">
              <w:t xml:space="preserve"> blocking performance requirements </w:t>
            </w:r>
            <w:r w:rsidR="00613668">
              <w:rPr>
                <w:lang w:eastAsia="zh-CN"/>
              </w:rPr>
              <w:t>for Home BS</w:t>
            </w:r>
            <w:r>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613668" w:rsidP="00ED3767">
            <w:pPr>
              <w:pStyle w:val="CRCoverPage"/>
              <w:spacing w:after="0"/>
              <w:ind w:left="100"/>
              <w:rPr>
                <w:noProof/>
              </w:rPr>
            </w:pPr>
            <w:r>
              <w:t xml:space="preserve">Band 31 and 72 have been removed from blocking performance requirements </w:t>
            </w:r>
            <w:r>
              <w:rPr>
                <w:lang w:eastAsia="zh-CN"/>
              </w:rPr>
              <w:t xml:space="preserve">for Home BS in Table </w:t>
            </w:r>
            <w:r w:rsidRPr="00613668">
              <w:rPr>
                <w:lang w:eastAsia="zh-CN"/>
              </w:rPr>
              <w:t>7.6.1</w:t>
            </w:r>
            <w:r w:rsidR="00A405C9">
              <w:rPr>
                <w:lang w:eastAsia="zh-CN"/>
              </w:rPr>
              <w:t>i</w:t>
            </w:r>
            <w:r w:rsidRPr="00613668">
              <w:rPr>
                <w:lang w:eastAsia="zh-CN"/>
              </w:rPr>
              <w:t xml:space="preserve"> </w:t>
            </w:r>
            <w:r>
              <w:rPr>
                <w:lang w:eastAsia="zh-CN"/>
              </w:rPr>
              <w:t xml:space="preserve">and </w:t>
            </w:r>
            <w:r w:rsidRPr="00613668">
              <w:rPr>
                <w:lang w:eastAsia="zh-CN"/>
              </w:rPr>
              <w:t>Table 7.6.1</w:t>
            </w:r>
            <w:r w:rsidR="00A405C9">
              <w:rPr>
                <w:lang w:eastAsia="zh-CN"/>
              </w:rPr>
              <w:t>h</w:t>
            </w:r>
            <w:r w:rsidR="000628D2">
              <w:rPr>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613668" w:rsidP="00ED3767">
            <w:pPr>
              <w:pStyle w:val="CRCoverPage"/>
              <w:spacing w:after="0"/>
              <w:ind w:left="100"/>
              <w:rPr>
                <w:noProof/>
              </w:rPr>
            </w:pPr>
            <w:r>
              <w:rPr>
                <w:noProof/>
                <w:lang w:eastAsia="zh-CN"/>
              </w:rPr>
              <w:t xml:space="preserve">Requirements </w:t>
            </w:r>
            <w:r w:rsidR="000628D2">
              <w:rPr>
                <w:noProof/>
                <w:lang w:eastAsia="zh-CN"/>
              </w:rPr>
              <w:t xml:space="preserve">would be </w:t>
            </w:r>
            <w:r>
              <w:rPr>
                <w:noProof/>
                <w:lang w:eastAsia="zh-CN"/>
              </w:rPr>
              <w:t>not consistent</w:t>
            </w:r>
            <w:r w:rsidR="000628D2">
              <w:rPr>
                <w:noProof/>
                <w:lang w:eastAsia="zh-CN"/>
              </w:rPr>
              <w:t>.</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7.6.</w:t>
            </w:r>
            <w:r w:rsidR="00A405C9">
              <w:rPr>
                <w:noProof/>
              </w:rPr>
              <w:t>5</w:t>
            </w:r>
            <w:r w:rsidRPr="00EC245E">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405C9"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405C9"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A405C9" w:rsidRDefault="00A405C9" w:rsidP="00A405C9">
      <w:pPr>
        <w:pStyle w:val="Heading4"/>
      </w:pPr>
      <w:bookmarkStart w:id="4" w:name="_Toc535243658"/>
      <w:r>
        <w:lastRenderedPageBreak/>
        <w:t>7.6.5.1</w:t>
      </w:r>
      <w:r>
        <w:tab/>
        <w:t>General requirement</w:t>
      </w:r>
      <w:bookmarkEnd w:id="4"/>
    </w:p>
    <w:p w:rsidR="00A405C9" w:rsidRDefault="00A405C9" w:rsidP="00A405C9">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rsidR="00A405C9" w:rsidRDefault="00A405C9" w:rsidP="00A405C9">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rsidR="00A405C9" w:rsidRDefault="00A405C9" w:rsidP="00A405C9">
      <w:pPr>
        <w:keepNext/>
        <w:numPr>
          <w:ilvl w:val="12"/>
          <w:numId w:val="0"/>
        </w:numPr>
        <w:rPr>
          <w:rFonts w:eastAsiaTheme="minorHAnsi"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rsidR="00A405C9" w:rsidRDefault="00A405C9" w:rsidP="00A405C9">
      <w:pPr>
        <w:keepNext/>
        <w:numPr>
          <w:ilvl w:val="12"/>
          <w:numId w:val="0"/>
        </w:numPr>
        <w:rPr>
          <w:rFonts w:cstheme="minorBidi"/>
        </w:r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rsidR="00A405C9" w:rsidRDefault="00A405C9" w:rsidP="00A405C9">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rsidR="00A405C9" w:rsidRDefault="00A405C9" w:rsidP="00A405C9">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rsidR="00A405C9" w:rsidRDefault="00A405C9" w:rsidP="00A405C9">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rsidR="00A405C9" w:rsidRDefault="00A405C9" w:rsidP="00A405C9">
      <w:pPr>
        <w:pStyle w:val="TH"/>
        <w:rPr>
          <w:rFonts w:cstheme="minorBidi"/>
        </w:rPr>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65, 66, 68, 70</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lastRenderedPageBreak/>
              <w:t>17</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-11)</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A405C9" w:rsidRDefault="00A405C9">
            <w:pPr>
              <w:pStyle w:val="TAL"/>
              <w:jc w:val="center"/>
              <w:rPr>
                <w:rFonts w:cs="Arial"/>
              </w:rPr>
            </w:pPr>
            <w:r>
              <w:rPr>
                <w:rFonts w:cs="Arial"/>
              </w:rPr>
              <w:t>to</w:t>
            </w:r>
          </w:p>
          <w:p w:rsidR="00A405C9" w:rsidRDefault="00A405C9">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rsidR="00A405C9" w:rsidRDefault="00A405C9">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cantSplit/>
        </w:trPr>
        <w:tc>
          <w:tcPr>
            <w:tcW w:w="1135" w:type="dxa"/>
            <w:vMerge w:val="restart"/>
            <w:tcBorders>
              <w:top w:val="nil"/>
              <w:left w:val="single" w:sz="4" w:space="0" w:color="auto"/>
              <w:bottom w:val="single" w:sz="4" w:space="0" w:color="auto"/>
              <w:right w:val="single" w:sz="4" w:space="0" w:color="auto"/>
            </w:tcBorders>
            <w:vAlign w:val="center"/>
            <w:hideMark/>
          </w:tcPr>
          <w:p w:rsidR="00A405C9" w:rsidRDefault="00A405C9">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cantSplit/>
        </w:trPr>
        <w:tc>
          <w:tcPr>
            <w:tcW w:w="9923" w:type="dxa"/>
            <w:vMerge/>
            <w:tcBorders>
              <w:top w:val="nil"/>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rsidR="00A405C9" w:rsidRDefault="00A405C9">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A405C9" w:rsidTr="00A405C9">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Type of Interfering Signal</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1-7, 9-11, 13-14, 18,19,</w:t>
            </w:r>
            <w:r>
              <w:rPr>
                <w:rFonts w:cs="Arial"/>
                <w:lang w:eastAsia="zh-CN"/>
              </w:rPr>
              <w:t>21-23, 24, 27, 30,</w:t>
            </w:r>
            <w:r>
              <w:rPr>
                <w:rFonts w:cs="Arial"/>
              </w:rPr>
              <w:t xml:space="preserve"> 33-45, 48-52, 65, 66, 68, 70</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-11)</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lastRenderedPageBreak/>
              <w:t>25</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A405C9" w:rsidRDefault="00A405C9">
            <w:pPr>
              <w:pStyle w:val="TAL"/>
              <w:jc w:val="center"/>
              <w:rPr>
                <w:rFonts w:cs="Arial"/>
              </w:rPr>
            </w:pPr>
            <w:r>
              <w:rPr>
                <w:rFonts w:cs="Arial"/>
              </w:rPr>
              <w:t>to</w:t>
            </w:r>
          </w:p>
          <w:p w:rsidR="00A405C9" w:rsidRDefault="00A405C9">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C"/>
              <w:rPr>
                <w:lang w:eastAsia="zh-CN"/>
              </w:rPr>
            </w:pPr>
            <w:r>
              <w:rPr>
                <w:lang w:eastAsia="zh-CN"/>
              </w:rPr>
              <w:t>31</w:t>
            </w:r>
            <w:r>
              <w:rPr>
                <w:rFonts w:cs="Arial"/>
                <w:lang w:eastAsia="zh-CN"/>
              </w:rPr>
              <w:t>, 72</w:t>
            </w:r>
            <w:r>
              <w:rPr>
                <w:lang w:eastAsia="ja-JP"/>
              </w:rPr>
              <w:t>, 73, 74</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theme="minorBidi"/>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ind w:right="180"/>
              <w:jc w:val="right"/>
              <w:rPr>
                <w:rFonts w:cs="Arial"/>
                <w:szCs w:val="18"/>
              </w:rPr>
            </w:pPr>
            <w:r>
              <w:rPr>
                <w:rFonts w:cs="Arial"/>
                <w:szCs w:val="18"/>
              </w:rPr>
              <w:t>1</w:t>
            </w:r>
          </w:p>
          <w:p w:rsidR="00A405C9" w:rsidRDefault="00A405C9">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szCs w:val="18"/>
              </w:rPr>
            </w:pPr>
            <w:r>
              <w:rPr>
                <w:rFonts w:cs="Arial"/>
                <w:szCs w:val="18"/>
              </w:rPr>
              <w:t>to</w:t>
            </w:r>
          </w:p>
          <w:p w:rsidR="00A405C9" w:rsidRDefault="00A405C9">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szCs w:val="22"/>
              </w:rPr>
            </w:pPr>
            <w:r>
              <w:rPr>
                <w:rFonts w:cs="Arial"/>
              </w:rPr>
              <w:t>to</w:t>
            </w:r>
          </w:p>
          <w:p w:rsidR="00A405C9" w:rsidRDefault="00A405C9">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szCs w:val="22"/>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rsidR="00A405C9" w:rsidRDefault="00A405C9">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A405C9" w:rsidTr="00A405C9">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Type of Interfering Signal</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65, 66, 68, 70</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-11)</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CW carrier</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rsidR="00A405C9" w:rsidRDefault="00A405C9">
            <w:pPr>
              <w:pStyle w:val="TAL"/>
              <w:jc w:val="center"/>
              <w:rPr>
                <w:rFonts w:cs="Arial"/>
              </w:rPr>
            </w:pPr>
            <w:r>
              <w:rPr>
                <w:rFonts w:cs="Arial"/>
              </w:rPr>
              <w:lastRenderedPageBreak/>
              <w:t>25</w:t>
            </w:r>
          </w:p>
          <w:p w:rsidR="00A405C9" w:rsidRDefault="00A405C9">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A405C9" w:rsidRDefault="00A405C9">
            <w:pPr>
              <w:pStyle w:val="TAL"/>
              <w:jc w:val="center"/>
              <w:rPr>
                <w:rFonts w:cs="Arial"/>
              </w:rPr>
            </w:pPr>
            <w:r>
              <w:rPr>
                <w:rFonts w:cs="Arial"/>
              </w:rPr>
              <w:t>to</w:t>
            </w:r>
          </w:p>
          <w:p w:rsidR="00A405C9" w:rsidRDefault="00A405C9">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eastAsiaTheme="minorHAnsi"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See table 7.6-2</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rsidR="00A405C9" w:rsidRDefault="00A405C9" w:rsidP="00A405C9">
      <w:pPr>
        <w:keepNext/>
        <w:numPr>
          <w:ilvl w:val="12"/>
          <w:numId w:val="0"/>
        </w:numPr>
        <w:rPr>
          <w:rFonts w:asciiTheme="minorHAnsi" w:eastAsiaTheme="minorHAnsi" w:hAnsiTheme="minorHAnsi" w:cs="v5.0.0"/>
          <w:sz w:val="22"/>
          <w:szCs w:val="22"/>
        </w:rPr>
      </w:pPr>
    </w:p>
    <w:p w:rsidR="00A405C9" w:rsidRDefault="00A405C9" w:rsidP="00A405C9">
      <w:pPr>
        <w:pStyle w:val="NO"/>
        <w:rPr>
          <w:rFonts w:cstheme="minorBidi"/>
        </w:rPr>
      </w:pPr>
      <w:r>
        <w:t>NOTE:</w:t>
      </w:r>
      <w:r>
        <w:tab/>
        <w:t>Table 7.6-1b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rPr>
          <w:rFonts w:eastAsia="Osaka"/>
        </w:rPr>
      </w:pPr>
      <w:r>
        <w:rPr>
          <w:rFonts w:eastAsia="Osaka"/>
        </w:rPr>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eastAsiaTheme="minorHAnsi"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rPr>
            </w:pPr>
            <w:r>
              <w:rPr>
                <w:rFonts w:cs="Arial"/>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5, 48, 50, 52, 65, 66, 68, 70</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-11)</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CW carrier</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lang w:eastAsia="zh-CN"/>
              </w:rPr>
              <w:t>31, 72</w:t>
            </w:r>
            <w:r>
              <w:rPr>
                <w:rFonts w:cs="Arial"/>
                <w:lang w:eastAsia="ja-JP"/>
              </w:rPr>
              <w:t>, 73, 74</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CW carrier</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A405C9" w:rsidRDefault="00A405C9">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rPr>
                <w:rFonts w:cs="Arial"/>
              </w:rPr>
            </w:pPr>
            <w:r>
              <w:rPr>
                <w:rFonts w:cs="Arial"/>
              </w:rPr>
              <w:t>to</w:t>
            </w:r>
          </w:p>
          <w:p w:rsidR="00A405C9" w:rsidRDefault="00A405C9">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ind w:right="180"/>
              <w:jc w:val="right"/>
              <w:rPr>
                <w:rFonts w:cs="Arial"/>
                <w:szCs w:val="18"/>
              </w:rPr>
            </w:pPr>
            <w:r>
              <w:rPr>
                <w:rFonts w:cs="Arial"/>
                <w:szCs w:val="18"/>
              </w:rPr>
              <w:t>1</w:t>
            </w:r>
          </w:p>
          <w:p w:rsidR="00A405C9" w:rsidRDefault="00A405C9">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szCs w:val="18"/>
              </w:rPr>
            </w:pPr>
            <w:r>
              <w:rPr>
                <w:rFonts w:cs="Arial"/>
                <w:szCs w:val="18"/>
              </w:rPr>
              <w:t>to</w:t>
            </w:r>
          </w:p>
          <w:p w:rsidR="00A405C9" w:rsidRDefault="00A405C9">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A405C9" w:rsidRDefault="00A405C9">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See table 7.6-2</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szCs w:val="22"/>
              </w:rPr>
            </w:pPr>
            <w:r>
              <w:rPr>
                <w:rFonts w:cs="Arial"/>
              </w:rPr>
              <w:t>to</w:t>
            </w:r>
          </w:p>
          <w:p w:rsidR="00A405C9" w:rsidRDefault="00A405C9">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szCs w:val="22"/>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rPr>
              <w:t>CW carrier</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rsidR="00A405C9" w:rsidRDefault="00A405C9">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1-</w:t>
            </w:r>
            <w:r>
              <w:rPr>
                <w:rFonts w:cs="Arial"/>
                <w:lang w:eastAsia="zh-CN"/>
              </w:rPr>
              <w:t>5, 11,</w:t>
            </w:r>
            <w:r>
              <w:rPr>
                <w:rFonts w:cs="Arial"/>
                <w:lang w:eastAsia="ja-JP"/>
              </w:rPr>
              <w:t xml:space="preserve"> 13-14,18,19, 21, 2</w:t>
            </w:r>
            <w:r>
              <w:rPr>
                <w:rFonts w:cs="Arial"/>
                <w:lang w:eastAsia="zh-CN"/>
              </w:rPr>
              <w:t>6</w:t>
            </w:r>
            <w:r>
              <w:rPr>
                <w:rFonts w:cs="Arial"/>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A405C9" w:rsidRDefault="00A405C9">
            <w:pPr>
              <w:pStyle w:val="TAL"/>
              <w:jc w:val="center"/>
              <w:rPr>
                <w:rFonts w:cs="Arial"/>
              </w:rPr>
            </w:pPr>
            <w:r>
              <w:rPr>
                <w:rFonts w:cs="Arial"/>
              </w:rPr>
              <w:t>to</w:t>
            </w:r>
          </w:p>
          <w:p w:rsidR="00A405C9" w:rsidRDefault="00A405C9">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zh-CN"/>
              </w:rPr>
              <w:t>31, 72</w:t>
            </w:r>
            <w:r>
              <w:rPr>
                <w:rFonts w:cs="Arial"/>
                <w:lang w:eastAsia="ja-JP"/>
              </w:rPr>
              <w:t>, 73, 74</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lang w:eastAsia="ja-JP"/>
              </w:rPr>
              <w:t>See table 7.6. 2a</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Arial"/>
                <w:szCs w:val="18"/>
                <w:lang w:eastAsia="zh-CN"/>
              </w:rPr>
            </w:pPr>
            <w:r>
              <w:rPr>
                <w:rFonts w:cs="Arial"/>
                <w:lang w:eastAsia="ja-JP"/>
              </w:rPr>
              <w:lastRenderedPageBreak/>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rsidR="00A405C9" w:rsidRDefault="00A405C9">
            <w:pPr>
              <w:pStyle w:val="TAN"/>
              <w:rPr>
                <w:rFonts w:cs="Arial"/>
                <w:szCs w:val="22"/>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H"/>
              <w:rPr>
                <w:rFonts w:cs="Arial"/>
                <w:lang w:eastAsia="ja-JP"/>
              </w:rPr>
            </w:pPr>
            <w:r>
              <w:rPr>
                <w:rFonts w:cs="Arial"/>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1-</w:t>
            </w:r>
            <w:r>
              <w:rPr>
                <w:rFonts w:cs="Arial"/>
                <w:lang w:eastAsia="zh-CN"/>
              </w:rPr>
              <w:t>5, 11,</w:t>
            </w:r>
            <w:r>
              <w:rPr>
                <w:rFonts w:cs="Arial"/>
                <w:lang w:eastAsia="ja-JP"/>
              </w:rPr>
              <w:t xml:space="preserve"> 13-14,18,19, 21, 2</w:t>
            </w:r>
            <w:r>
              <w:rPr>
                <w:rFonts w:cs="Arial"/>
                <w:lang w:eastAsia="zh-CN"/>
              </w:rPr>
              <w:t>6</w:t>
            </w:r>
            <w:r>
              <w:rPr>
                <w:rFonts w:cs="Arial"/>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zh-CN"/>
              </w:rPr>
            </w:pPr>
            <w:r>
              <w:rPr>
                <w:rFonts w:cs="Arial"/>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lang w:eastAsia="ja-JP"/>
              </w:rPr>
              <w:t>1</w:t>
            </w:r>
          </w:p>
          <w:p w:rsidR="00A405C9" w:rsidRDefault="00A405C9">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lang w:eastAsia="ja-JP"/>
              </w:rPr>
              <w:t>to</w:t>
            </w:r>
          </w:p>
          <w:p w:rsidR="00A405C9" w:rsidRDefault="00A405C9">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A405C9" w:rsidRDefault="00A405C9">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A405C9" w:rsidRDefault="00A405C9">
            <w:pPr>
              <w:pStyle w:val="TAL"/>
              <w:jc w:val="center"/>
              <w:rPr>
                <w:rFonts w:cs="Arial"/>
              </w:rPr>
            </w:pPr>
            <w:r>
              <w:rPr>
                <w:rFonts w:cs="Arial"/>
              </w:rPr>
              <w:t>to</w:t>
            </w:r>
          </w:p>
          <w:p w:rsidR="00A405C9" w:rsidRDefault="00A405C9">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L"/>
              <w:jc w:val="center"/>
              <w:rPr>
                <w:rFonts w:cs="Arial"/>
                <w:lang w:eastAsia="ja-JP"/>
              </w:rPr>
            </w:pPr>
            <w:r>
              <w:rPr>
                <w:rFonts w:cs="Arial"/>
                <w:lang w:eastAsia="zh-CN"/>
              </w:rPr>
              <w:t>31, 72</w:t>
            </w:r>
            <w:r>
              <w:rPr>
                <w:rFonts w:cs="Arial"/>
                <w:lang w:eastAsia="ja-JP"/>
              </w:rPr>
              <w:t>, 73, 74</w:t>
            </w: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lang w:eastAsia="ja-JP"/>
              </w:rPr>
            </w:pPr>
            <w:r>
              <w:rPr>
                <w:rFonts w:cs="Arial"/>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pStyle w:val="TAL"/>
              <w:jc w:val="right"/>
              <w:rPr>
                <w:rFonts w:cs="Arial"/>
              </w:rPr>
            </w:pPr>
            <w:r>
              <w:rPr>
                <w:rFonts w:cs="Arial"/>
              </w:rPr>
              <w:t>1</w:t>
            </w:r>
          </w:p>
          <w:p w:rsidR="00A405C9" w:rsidRDefault="00A405C9">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A405C9" w:rsidRDefault="00A405C9">
            <w:pPr>
              <w:pStyle w:val="TAL"/>
              <w:jc w:val="center"/>
              <w:rPr>
                <w:rFonts w:cs="Arial"/>
              </w:rPr>
            </w:pPr>
            <w:r>
              <w:rPr>
                <w:rFonts w:cs="Arial"/>
              </w:rPr>
              <w:t>to</w:t>
            </w:r>
          </w:p>
          <w:p w:rsidR="00A405C9" w:rsidRDefault="00A405C9">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A405C9" w:rsidRDefault="00A405C9">
            <w:pPr>
              <w:pStyle w:val="TAL"/>
              <w:rPr>
                <w:rFonts w:cs="Arial"/>
              </w:rPr>
            </w:pPr>
            <w:r>
              <w:rPr>
                <w:rFonts w:cs="Arial"/>
              </w:rPr>
              <w:t>(F</w:t>
            </w:r>
            <w:r>
              <w:rPr>
                <w:rFonts w:cs="Arial"/>
                <w:vertAlign w:val="subscript"/>
              </w:rPr>
              <w:t xml:space="preserve">UL_low </w:t>
            </w:r>
            <w:r>
              <w:rPr>
                <w:rFonts w:cs="Arial"/>
              </w:rPr>
              <w:t>-20)</w:t>
            </w:r>
          </w:p>
          <w:p w:rsidR="00A405C9" w:rsidRDefault="00A405C9">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pStyle w:val="TAL"/>
              <w:rPr>
                <w:rFonts w:cs="Arial"/>
              </w:rPr>
            </w:pPr>
            <w:r>
              <w:rPr>
                <w:rFonts w:cs="Arial"/>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Arial"/>
                <w:lang w:eastAsia="ja-JP"/>
              </w:rPr>
            </w:pPr>
            <w:r>
              <w:rPr>
                <w:rFonts w:cs="Arial"/>
                <w:lang w:eastAsia="ja-JP"/>
              </w:rPr>
              <w:lastRenderedPageBreak/>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rsidR="00A405C9" w:rsidRDefault="00A405C9">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Pr>
                <w:rFonts w:cs="Arial"/>
                <w:vertAlign w:val="subscript"/>
                <w:lang w:eastAsia="ja-JP"/>
              </w:rPr>
              <w:t>REFSENS</w:t>
            </w:r>
            <w:r>
              <w:rPr>
                <w:rFonts w:cs="Arial"/>
                <w:lang w:eastAsia="ja-JP"/>
              </w:rPr>
              <w:t xml:space="preserve"> + 1.4 dB.</w:t>
            </w:r>
          </w:p>
          <w:p w:rsidR="00A405C9" w:rsidRDefault="00A405C9">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See table 7.6. 2a</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theme="minorBidi"/>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rsidR="00A405C9" w:rsidRDefault="00A405C9">
            <w:pPr>
              <w:pStyle w:val="TAN"/>
              <w:rPr>
                <w:szCs w:val="22"/>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theme="minorBidi"/>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rsidR="00A405C9" w:rsidRDefault="00A405C9">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dB.</w:t>
            </w:r>
          </w:p>
          <w:p w:rsidR="00A405C9" w:rsidRDefault="00A405C9">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del w:id="5" w:author="Angelow, Iwajlo (Nokia - US/Naperville)" w:date="2019-03-29T11:06:00Z">
              <w:r w:rsidDel="00A405C9">
                <w:rPr>
                  <w:rFonts w:ascii="Arial" w:hAnsi="Arial" w:cs="Arial"/>
                  <w:sz w:val="18"/>
                  <w:lang w:eastAsia="zh-CN"/>
                </w:rPr>
                <w:delText>31, 72</w:delText>
              </w:r>
              <w:r w:rsidDel="00A405C9">
                <w:rPr>
                  <w:rFonts w:ascii="Arial" w:hAnsi="Arial" w:cs="Arial"/>
                  <w:sz w:val="18"/>
                  <w:lang w:eastAsia="ja-JP"/>
                </w:rPr>
                <w:delText xml:space="preserve">, </w:delText>
              </w:r>
            </w:del>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See table 7.6. 2a</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theme="minorBidi"/>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rsidR="00A405C9" w:rsidRDefault="00A405C9">
            <w:pPr>
              <w:pStyle w:val="TAN"/>
              <w:rPr>
                <w:szCs w:val="22"/>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del w:id="6" w:author="Angelow, Iwajlo (Nokia - US/Naperville)" w:date="2019-03-29T11:06:00Z">
              <w:r w:rsidDel="00A405C9">
                <w:rPr>
                  <w:rFonts w:ascii="Arial" w:hAnsi="Arial" w:cs="Arial"/>
                  <w:sz w:val="18"/>
                  <w:lang w:eastAsia="zh-CN"/>
                </w:rPr>
                <w:delText>31, 72</w:delText>
              </w:r>
              <w:r w:rsidDel="00A405C9">
                <w:rPr>
                  <w:rFonts w:ascii="Arial" w:hAnsi="Arial" w:cs="Arial"/>
                  <w:sz w:val="18"/>
                  <w:lang w:eastAsia="ja-JP"/>
                </w:rPr>
                <w:delText xml:space="preserve">, </w:delText>
              </w:r>
            </w:del>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7.6-2b</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theme="minorBidi"/>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rsidR="00A405C9" w:rsidRDefault="00A405C9">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A405C9" w:rsidTr="00A405C9">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 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7.6-2a</w:t>
            </w:r>
          </w:p>
        </w:tc>
      </w:tr>
      <w:tr w:rsidR="00A405C9" w:rsidTr="00A405C9">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See table 7.6. 2a</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lang w:eastAsia="ja-JP"/>
              </w:rPr>
              <w:t xml:space="preserve">CW carrier </w:t>
            </w:r>
          </w:p>
        </w:tc>
      </w:tr>
      <w:tr w:rsidR="00A405C9" w:rsidTr="00A405C9">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theme="minorBidi"/>
                <w:szCs w:val="18"/>
                <w:lang w:eastAsia="zh-CN"/>
              </w:rPr>
            </w:pPr>
            <w:r>
              <w:rPr>
                <w:lang w:eastAsia="ja-JP"/>
              </w:rPr>
              <w:lastRenderedPageBreak/>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rsidR="00A405C9" w:rsidRDefault="00A405C9">
            <w:pPr>
              <w:pStyle w:val="TAN"/>
              <w:rPr>
                <w:szCs w:val="22"/>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A405C9" w:rsidTr="00A405C9">
        <w:tc>
          <w:tcPr>
            <w:tcW w:w="1134"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zh-CN"/>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lang w:eastAsia="ja-JP"/>
              </w:rPr>
              <w:t>1</w:t>
            </w:r>
          </w:p>
          <w:p w:rsidR="00A405C9" w:rsidRDefault="00A405C9">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p w:rsidR="00A405C9" w:rsidRDefault="00A405C9">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A405C9" w:rsidRDefault="00A405C9">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 xml:space="preserve">CW carrier </w:t>
            </w:r>
          </w:p>
        </w:tc>
      </w:tr>
      <w:tr w:rsidR="00A405C9" w:rsidTr="00A405C9">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See table 7.6.2b</w:t>
            </w:r>
          </w:p>
        </w:tc>
      </w:tr>
      <w:tr w:rsidR="00A405C9" w:rsidTr="00A405C9">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A405C9" w:rsidRDefault="00A405C9">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A405C9" w:rsidRDefault="00A405C9">
            <w:pPr>
              <w:keepNext/>
              <w:keepLines/>
              <w:spacing w:after="0"/>
              <w:jc w:val="right"/>
              <w:rPr>
                <w:rFonts w:ascii="Arial" w:hAnsi="Arial" w:cs="Arial"/>
                <w:sz w:val="18"/>
              </w:rPr>
            </w:pPr>
            <w:r>
              <w:rPr>
                <w:rFonts w:ascii="Arial" w:hAnsi="Arial" w:cs="Arial"/>
                <w:sz w:val="18"/>
              </w:rPr>
              <w:t>1</w:t>
            </w:r>
          </w:p>
          <w:p w:rsidR="00A405C9" w:rsidRDefault="00A405C9">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A405C9" w:rsidRDefault="00A405C9">
            <w:pPr>
              <w:keepNext/>
              <w:keepLines/>
              <w:spacing w:after="0"/>
              <w:jc w:val="center"/>
              <w:rPr>
                <w:rFonts w:ascii="Arial" w:hAnsi="Arial" w:cs="Arial"/>
                <w:sz w:val="18"/>
              </w:rPr>
            </w:pPr>
            <w:r>
              <w:rPr>
                <w:rFonts w:ascii="Arial" w:hAnsi="Arial" w:cs="Arial"/>
                <w:sz w:val="18"/>
              </w:rPr>
              <w:t>to</w:t>
            </w:r>
          </w:p>
          <w:p w:rsidR="00A405C9" w:rsidRDefault="00A405C9">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A405C9" w:rsidRDefault="00A405C9">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A405C9" w:rsidRDefault="00A405C9">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A405C9" w:rsidRDefault="00A405C9">
            <w:pPr>
              <w:keepNext/>
              <w:keepLines/>
              <w:spacing w:after="0"/>
              <w:rPr>
                <w:rFonts w:ascii="Arial" w:hAnsi="Arial" w:cs="Arial"/>
                <w:sz w:val="18"/>
                <w:lang w:eastAsia="ja-JP"/>
              </w:rPr>
            </w:pPr>
            <w:r>
              <w:rPr>
                <w:rFonts w:ascii="Arial" w:hAnsi="Arial" w:cs="Arial"/>
                <w:sz w:val="18"/>
                <w:lang w:eastAsia="ja-JP"/>
              </w:rPr>
              <w:t xml:space="preserve">CW carrier </w:t>
            </w:r>
          </w:p>
        </w:tc>
      </w:tr>
      <w:tr w:rsidR="00A405C9" w:rsidTr="00A405C9">
        <w:trPr>
          <w:cantSplit/>
        </w:trPr>
        <w:tc>
          <w:tcPr>
            <w:tcW w:w="9923" w:type="dxa"/>
            <w:gridSpan w:val="8"/>
            <w:tcBorders>
              <w:top w:val="nil"/>
              <w:left w:val="single" w:sz="4" w:space="0" w:color="auto"/>
              <w:bottom w:val="single" w:sz="4" w:space="0" w:color="auto"/>
              <w:right w:val="single" w:sz="4" w:space="0" w:color="auto"/>
            </w:tcBorders>
            <w:hideMark/>
          </w:tcPr>
          <w:p w:rsidR="00A405C9" w:rsidRDefault="00A405C9">
            <w:pPr>
              <w:pStyle w:val="TAN"/>
              <w:rPr>
                <w:rFonts w:cstheme="minorBidi"/>
                <w:lang w:eastAsia="ja-JP"/>
              </w:rPr>
            </w:pPr>
            <w:r>
              <w:rPr>
                <w:lang w:eastAsia="ja-JP"/>
              </w:rPr>
              <w:lastRenderedPageBreak/>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rsidR="00A405C9" w:rsidRDefault="00A405C9">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dB.</w:t>
            </w:r>
          </w:p>
          <w:p w:rsidR="00A405C9" w:rsidRDefault="00A405C9">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rsidR="00A405C9" w:rsidRDefault="00A405C9" w:rsidP="00A405C9">
      <w:pPr>
        <w:pStyle w:val="TH"/>
      </w:pPr>
      <w:r>
        <w:rPr>
          <w:rFonts w:eastAsia="Osaka"/>
        </w:rPr>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A405C9" w:rsidTr="00A405C9">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rPr>
            </w:pPr>
            <w:r>
              <w:rPr>
                <w:rFonts w:cs="Arial"/>
              </w:rPr>
              <w:t>E-UTRA</w:t>
            </w:r>
          </w:p>
          <w:p w:rsidR="00A405C9" w:rsidRDefault="00A405C9">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rPr>
            </w:pPr>
            <w:r>
              <w:rPr>
                <w:rFonts w:cs="Arial"/>
              </w:rPr>
              <w:t>Type of interfering signal</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1.4MHz E-UTRA signal</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3MHz E-UTRA signal</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5MHz E-UTRA signal</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5MHz E-UTRA signal</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5MHz E-UTRA signal</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5MHz E-UTRA signal (Note 1)</w:t>
            </w:r>
          </w:p>
        </w:tc>
      </w:tr>
      <w:tr w:rsidR="00A405C9" w:rsidTr="00A405C9">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rPr>
            </w:pPr>
            <w:r>
              <w:rPr>
                <w:rFonts w:cs="Arial"/>
                <w:lang w:eastAsia="zh-CN"/>
              </w:rPr>
              <w:t xml:space="preserve">20 </w:t>
            </w:r>
            <w:r>
              <w:rPr>
                <w:rFonts w:cs="Arial"/>
              </w:rPr>
              <w:t>MHz E-UTRA signal (Note 2)</w:t>
            </w:r>
          </w:p>
        </w:tc>
      </w:tr>
      <w:tr w:rsidR="00A405C9" w:rsidTr="00A405C9">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N"/>
              <w:rPr>
                <w:rFonts w:cstheme="minorBidi"/>
                <w:lang w:eastAsia="zh-CN"/>
              </w:rPr>
            </w:pPr>
            <w:r>
              <w:rPr>
                <w:lang w:eastAsia="zh-CN"/>
              </w:rPr>
              <w:t>Note 1:</w:t>
            </w:r>
            <w:r>
              <w:rPr>
                <w:lang w:eastAsia="zh-CN"/>
              </w:rPr>
              <w:tab/>
              <w:t>This type of interfering signal is not applied for Band 46.</w:t>
            </w:r>
          </w:p>
          <w:p w:rsidR="00A405C9" w:rsidRDefault="00A405C9">
            <w:pPr>
              <w:pStyle w:val="TAN"/>
              <w:rPr>
                <w:lang w:eastAsia="zh-CN"/>
              </w:rPr>
            </w:pPr>
            <w:r>
              <w:rPr>
                <w:lang w:eastAsia="zh-CN"/>
              </w:rPr>
              <w:t>Note 2:</w:t>
            </w:r>
            <w:r>
              <w:rPr>
                <w:lang w:eastAsia="zh-CN"/>
              </w:rPr>
              <w:tab/>
              <w:t>This type of interfering signal is only applied for Band 46.</w:t>
            </w:r>
          </w:p>
        </w:tc>
      </w:tr>
    </w:tbl>
    <w:p w:rsidR="00A405C9" w:rsidRDefault="00A405C9" w:rsidP="00A405C9">
      <w:pPr>
        <w:rPr>
          <w:rFonts w:asciiTheme="minorHAnsi" w:eastAsiaTheme="minorHAnsi" w:hAnsiTheme="minorHAnsi" w:cstheme="minorBidi"/>
          <w:sz w:val="22"/>
          <w:szCs w:val="22"/>
          <w:lang w:eastAsia="zh-CN"/>
        </w:rPr>
      </w:pPr>
    </w:p>
    <w:p w:rsidR="00A405C9" w:rsidRDefault="00A405C9" w:rsidP="00A405C9">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A405C9" w:rsidTr="00A405C9">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lang w:eastAsia="ja-JP"/>
              </w:rPr>
            </w:pPr>
            <w:r>
              <w:rPr>
                <w:rFonts w:cs="Arial"/>
                <w:lang w:eastAsia="ja-JP"/>
              </w:rPr>
              <w:t>Type of interfering signal</w:t>
            </w:r>
          </w:p>
        </w:tc>
      </w:tr>
      <w:tr w:rsidR="00A405C9" w:rsidTr="00A405C9">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Arial"/>
                <w:lang w:eastAsia="ja-JP"/>
              </w:rPr>
            </w:pPr>
            <w:r>
              <w:rPr>
                <w:rFonts w:cs="Arial"/>
                <w:lang w:eastAsia="ja-JP"/>
              </w:rPr>
              <w:t>5MHz E-UTRA signal</w:t>
            </w:r>
          </w:p>
        </w:tc>
      </w:tr>
    </w:tbl>
    <w:p w:rsidR="00A405C9" w:rsidRDefault="00A405C9" w:rsidP="00A405C9">
      <w:pPr>
        <w:keepNext/>
        <w:numPr>
          <w:ilvl w:val="12"/>
          <w:numId w:val="0"/>
        </w:numPr>
        <w:rPr>
          <w:rFonts w:asciiTheme="minorHAnsi" w:eastAsiaTheme="minorHAnsi" w:hAnsiTheme="minorHAnsi" w:cs="v4.2.0"/>
          <w:sz w:val="22"/>
          <w:szCs w:val="22"/>
        </w:rPr>
      </w:pPr>
    </w:p>
    <w:p w:rsidR="00A405C9" w:rsidRDefault="00A405C9" w:rsidP="00A405C9">
      <w:pPr>
        <w:pStyle w:val="TH"/>
        <w:rPr>
          <w:rFonts w:cstheme="minorBidi"/>
        </w:rPr>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A405C9" w:rsidTr="00A405C9">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lang w:eastAsia="ja-JP"/>
              </w:rPr>
            </w:pPr>
            <w:r>
              <w:rPr>
                <w:rFonts w:cs="Arial"/>
                <w:lang w:eastAsia="ja-JP"/>
              </w:rPr>
              <w:t>E-UTRA</w:t>
            </w:r>
          </w:p>
          <w:p w:rsidR="00A405C9" w:rsidRDefault="00A405C9">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H"/>
              <w:rPr>
                <w:rFonts w:cs="Arial"/>
                <w:lang w:eastAsia="ja-JP"/>
              </w:rPr>
            </w:pPr>
            <w:r>
              <w:rPr>
                <w:rFonts w:cs="Arial"/>
                <w:lang w:eastAsia="ja-JP"/>
              </w:rPr>
              <w:t>Type of interfering signal</w:t>
            </w:r>
          </w:p>
        </w:tc>
      </w:tr>
      <w:tr w:rsidR="00A405C9" w:rsidTr="00A405C9">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rFonts w:cstheme="minorBidi"/>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3MHz E-UTRA signal</w:t>
            </w:r>
          </w:p>
        </w:tc>
      </w:tr>
      <w:tr w:rsidR="00A405C9" w:rsidTr="00A405C9">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5MHz E-UTRA signal</w:t>
            </w:r>
          </w:p>
        </w:tc>
      </w:tr>
      <w:tr w:rsidR="00A405C9" w:rsidTr="00A405C9">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5MHz E-UTRA signal</w:t>
            </w:r>
          </w:p>
        </w:tc>
      </w:tr>
      <w:tr w:rsidR="00A405C9" w:rsidTr="00A405C9">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5MHz E-UTRA signal</w:t>
            </w:r>
          </w:p>
        </w:tc>
      </w:tr>
      <w:tr w:rsidR="00A405C9" w:rsidTr="00A405C9">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A405C9" w:rsidRDefault="00A405C9">
            <w:pPr>
              <w:pStyle w:val="TAC"/>
              <w:rPr>
                <w:lang w:eastAsia="ja-JP"/>
              </w:rPr>
            </w:pPr>
            <w:r>
              <w:rPr>
                <w:lang w:eastAsia="ja-JP"/>
              </w:rPr>
              <w:t>5MHz E-UTRA signal</w:t>
            </w:r>
          </w:p>
        </w:tc>
      </w:tr>
    </w:tbl>
    <w:p w:rsidR="00A405C9" w:rsidRDefault="00A405C9" w:rsidP="00A405C9">
      <w:pPr>
        <w:rPr>
          <w:rFonts w:asciiTheme="minorHAnsi" w:eastAsiaTheme="minorHAnsi" w:hAnsiTheme="minorHAnsi" w:cstheme="minorBidi"/>
          <w:sz w:val="22"/>
          <w:szCs w:val="22"/>
        </w:rPr>
      </w:pPr>
    </w:p>
    <w:p w:rsidR="00A405C9" w:rsidRDefault="00A405C9" w:rsidP="00A405C9">
      <w:pPr>
        <w:pStyle w:val="NO"/>
        <w:rPr>
          <w:rFonts w:cs="v4.2.0"/>
        </w:rPr>
      </w:pPr>
      <w:r>
        <w:rPr>
          <w:rFonts w:cs="v4.2.0"/>
        </w:rPr>
        <w:lastRenderedPageBreak/>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rsidR="00B66F71" w:rsidRDefault="00B66F71" w:rsidP="00A405C9">
      <w:pPr>
        <w:pStyle w:val="Heading4"/>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8B5" w:rsidRDefault="00C058B5">
      <w:r>
        <w:separator/>
      </w:r>
    </w:p>
  </w:endnote>
  <w:endnote w:type="continuationSeparator" w:id="0">
    <w:p w:rsidR="00C058B5" w:rsidRDefault="00C0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8B5" w:rsidRDefault="00C058B5">
      <w:r>
        <w:separator/>
      </w:r>
    </w:p>
  </w:footnote>
  <w:footnote w:type="continuationSeparator" w:id="0">
    <w:p w:rsidR="00C058B5" w:rsidRDefault="00C0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Default="00613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668" w:rsidRPr="005A07C7" w:rsidRDefault="00613668"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7"/>
  </w:num>
  <w:num w:numId="3">
    <w:abstractNumId w:val="18"/>
  </w:num>
  <w:num w:numId="4">
    <w:abstractNumId w:val="19"/>
  </w:num>
  <w:num w:numId="5">
    <w:abstractNumId w:val="7"/>
  </w:num>
  <w:num w:numId="6">
    <w:abstractNumId w:val="8"/>
  </w:num>
  <w:num w:numId="7">
    <w:abstractNumId w:val="1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7"/>
  </w:num>
  <w:num w:numId="10">
    <w:abstractNumId w:val="19"/>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4"/>
  </w:num>
  <w:num w:numId="16">
    <w:abstractNumId w:val="2"/>
  </w:num>
  <w:num w:numId="17">
    <w:abstractNumId w:val="14"/>
  </w:num>
  <w:num w:numId="18">
    <w:abstractNumId w:val="3"/>
  </w:num>
  <w:num w:numId="19">
    <w:abstractNumId w:val="15"/>
  </w:num>
  <w:num w:numId="20">
    <w:abstractNumId w:val="5"/>
  </w:num>
  <w:num w:numId="21">
    <w:abstractNumId w:val="6"/>
  </w:num>
  <w:num w:numId="22">
    <w:abstractNumId w:val="11"/>
  </w:num>
  <w:num w:numId="23">
    <w:abstractNumId w:val="16"/>
  </w:num>
  <w:num w:numId="24">
    <w:abstractNumId w:val="1"/>
  </w:num>
  <w:num w:numId="25">
    <w:abstractNumId w:val="17"/>
  </w:num>
  <w:num w:numId="26">
    <w:abstractNumId w:val="18"/>
  </w:num>
  <w:num w:numId="27">
    <w:abstractNumId w:val="13"/>
  </w:num>
  <w:num w:numId="28">
    <w:abstractNumId w:val="12"/>
    <w:lvlOverride w:ilvl="0">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5240A"/>
    <w:rsid w:val="000628D2"/>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3AD"/>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13668"/>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62"/>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17"/>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21A0"/>
    <w:rsid w:val="0088682B"/>
    <w:rsid w:val="008870A2"/>
    <w:rsid w:val="008971C4"/>
    <w:rsid w:val="008A079F"/>
    <w:rsid w:val="008B2C0E"/>
    <w:rsid w:val="008B3652"/>
    <w:rsid w:val="008B5F2F"/>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1915"/>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5C9"/>
    <w:rsid w:val="00A406AE"/>
    <w:rsid w:val="00A44300"/>
    <w:rsid w:val="00A4710B"/>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58B5"/>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CF4617"/>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306D"/>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2DA6"/>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8C6D9"/>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uiPriority w:val="99"/>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uiPriority w:val="99"/>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Memo Heading 3 Char,Heading 3 Char1 Char Char,Heading 3 Char Char Char Char,Heading 3 Char1 Char Char Char Char,Heading 3 Char Char Char Char Char Char,Heading 3 3GPP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A405C9"/>
    <w:rPr>
      <w:rFonts w:ascii="Arial" w:hAnsi="Arial" w:cs="Arial" w:hint="default"/>
      <w:sz w:val="32"/>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405C9"/>
    <w:rPr>
      <w:rFonts w:ascii="Arial" w:hAnsi="Arial" w:cs="Arial" w:hint="default"/>
      <w:sz w:val="24"/>
      <w:szCs w:val="28"/>
      <w:lang w:val="en-GB" w:eastAsia="en-US"/>
    </w:rPr>
  </w:style>
  <w:style w:type="paragraph" w:styleId="HTMLPreformatted">
    <w:name w:val="HTML Preformatted"/>
    <w:basedOn w:val="Normal"/>
    <w:link w:val="HTMLPreformattedChar"/>
    <w:semiHidden/>
    <w:unhideWhenUsed/>
    <w:rsid w:val="00A40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405C9"/>
    <w:rPr>
      <w:rFonts w:ascii="Courier New" w:eastAsia="MS Mincho" w:hAnsi="Courier New" w:cstheme="minorBidi"/>
      <w:sz w:val="22"/>
      <w:szCs w:val="22"/>
    </w:rPr>
  </w:style>
  <w:style w:type="character" w:styleId="HTMLTypewriter">
    <w:name w:val="HTML Typewriter"/>
    <w:semiHidden/>
    <w:unhideWhenUsed/>
    <w:rsid w:val="00A405C9"/>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405C9"/>
    <w:pPr>
      <w:spacing w:after="0" w:line="256" w:lineRule="auto"/>
      <w:ind w:left="851"/>
    </w:pPr>
    <w:rPr>
      <w:rFonts w:asciiTheme="minorHAnsi" w:eastAsia="MS Mincho" w:hAnsiTheme="minorHAnsi" w:cstheme="minorBidi"/>
      <w:sz w:val="22"/>
      <w:szCs w:val="22"/>
      <w:lang w:val="it-IT" w:eastAsia="ja-JP"/>
    </w:rPr>
  </w:style>
  <w:style w:type="paragraph" w:styleId="EndnoteText">
    <w:name w:val="endnote text"/>
    <w:basedOn w:val="Normal"/>
    <w:link w:val="EndnoteTextChar"/>
    <w:uiPriority w:val="99"/>
    <w:semiHidden/>
    <w:unhideWhenUsed/>
    <w:rsid w:val="00A405C9"/>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405C9"/>
    <w:rPr>
      <w:rFonts w:asciiTheme="minorHAnsi" w:eastAsiaTheme="minorHAnsi" w:hAnsiTheme="minorHAnsi" w:cstheme="minorBidi"/>
      <w:sz w:val="22"/>
      <w:szCs w:val="22"/>
    </w:rPr>
  </w:style>
  <w:style w:type="character" w:customStyle="1" w:styleId="ListBullet2Char">
    <w:name w:val="List Bullet 2 Char"/>
    <w:link w:val="ListBullet2"/>
    <w:locked/>
    <w:rsid w:val="00A405C9"/>
    <w:rPr>
      <w:rFonts w:ascii="Times New Roman" w:hAnsi="Times New Roman"/>
      <w:lang w:val="en-GB"/>
    </w:rPr>
  </w:style>
  <w:style w:type="paragraph" w:styleId="ListNumber3">
    <w:name w:val="List Number 3"/>
    <w:basedOn w:val="Normal"/>
    <w:uiPriority w:val="99"/>
    <w:semiHidden/>
    <w:unhideWhenUsed/>
    <w:rsid w:val="00A405C9"/>
    <w:pPr>
      <w:tabs>
        <w:tab w:val="num" w:pos="926"/>
      </w:tabs>
      <w:spacing w:after="160" w:line="256" w:lineRule="auto"/>
      <w:ind w:left="926" w:hanging="283"/>
    </w:pPr>
    <w:rPr>
      <w:rFonts w:asciiTheme="minorHAnsi" w:eastAsia="MS Mincho" w:hAnsiTheme="minorHAnsi" w:cstheme="minorBidi"/>
      <w:sz w:val="22"/>
      <w:szCs w:val="22"/>
      <w:lang w:val="en-US" w:eastAsia="ja-JP"/>
    </w:rPr>
  </w:style>
  <w:style w:type="paragraph" w:styleId="ListNumber4">
    <w:name w:val="List Number 4"/>
    <w:basedOn w:val="Normal"/>
    <w:uiPriority w:val="99"/>
    <w:semiHidden/>
    <w:unhideWhenUsed/>
    <w:rsid w:val="00A405C9"/>
    <w:pPr>
      <w:tabs>
        <w:tab w:val="num" w:pos="1209"/>
      </w:tabs>
      <w:spacing w:after="160" w:line="256" w:lineRule="auto"/>
      <w:ind w:left="1209" w:hanging="283"/>
    </w:pPr>
    <w:rPr>
      <w:rFonts w:asciiTheme="minorHAnsi" w:eastAsia="MS Mincho" w:hAnsiTheme="minorHAnsi" w:cstheme="minorBidi"/>
      <w:sz w:val="22"/>
      <w:szCs w:val="22"/>
      <w:lang w:val="en-US" w:eastAsia="ja-JP"/>
    </w:rPr>
  </w:style>
  <w:style w:type="paragraph" w:styleId="ListNumber5">
    <w:name w:val="List Number 5"/>
    <w:basedOn w:val="Normal"/>
    <w:uiPriority w:val="99"/>
    <w:semiHidden/>
    <w:unhideWhenUsed/>
    <w:rsid w:val="00A405C9"/>
    <w:pPr>
      <w:tabs>
        <w:tab w:val="num" w:pos="851"/>
        <w:tab w:val="num" w:pos="1800"/>
      </w:tabs>
      <w:spacing w:after="160" w:line="256" w:lineRule="auto"/>
      <w:ind w:left="1800" w:hanging="851"/>
    </w:pPr>
    <w:rPr>
      <w:rFonts w:asciiTheme="minorHAnsi" w:eastAsia="MS Mincho" w:hAnsiTheme="minorHAnsi" w:cstheme="minorBidi"/>
      <w:sz w:val="22"/>
      <w:szCs w:val="22"/>
      <w:lang w:val="en-US" w:eastAsia="ja-JP"/>
    </w:rPr>
  </w:style>
  <w:style w:type="paragraph" w:styleId="NoteHeading">
    <w:name w:val="Note Heading"/>
    <w:basedOn w:val="Normal"/>
    <w:next w:val="Normal"/>
    <w:link w:val="NoteHeadingChar"/>
    <w:uiPriority w:val="99"/>
    <w:semiHidden/>
    <w:unhideWhenUsed/>
    <w:rsid w:val="00A405C9"/>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405C9"/>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405C9"/>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405C9"/>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405C9"/>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405C9"/>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405C9"/>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uiPriority w:val="99"/>
    <w:semiHidden/>
    <w:rsid w:val="00A405C9"/>
    <w:rPr>
      <w:rFonts w:eastAsia="MS Mincho" w:cstheme="minorBidi"/>
      <w:sz w:val="22"/>
      <w:szCs w:val="22"/>
      <w:lang w:eastAsia="ja-JP"/>
    </w:rPr>
  </w:style>
  <w:style w:type="paragraph" w:styleId="BlockText">
    <w:name w:val="Block Text"/>
    <w:basedOn w:val="Normal"/>
    <w:uiPriority w:val="99"/>
    <w:semiHidden/>
    <w:unhideWhenUsed/>
    <w:rsid w:val="00A405C9"/>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A405C9"/>
    <w:rPr>
      <w:rFonts w:ascii="Calibri" w:eastAsia="Times New Roman" w:hAnsi="Calibri" w:cs="Calibri"/>
      <w:sz w:val="22"/>
      <w:szCs w:val="22"/>
    </w:rPr>
  </w:style>
  <w:style w:type="character" w:customStyle="1" w:styleId="H6Char">
    <w:name w:val="H6 Char"/>
    <w:link w:val="H6"/>
    <w:locked/>
    <w:rsid w:val="00A405C9"/>
    <w:rPr>
      <w:rFonts w:ascii="Arial" w:hAnsi="Arial"/>
      <w:lang w:val="en-GB"/>
    </w:rPr>
  </w:style>
  <w:style w:type="character" w:customStyle="1" w:styleId="PLChar">
    <w:name w:val="PL Char"/>
    <w:link w:val="PL"/>
    <w:locked/>
    <w:rsid w:val="00A405C9"/>
    <w:rPr>
      <w:rFonts w:ascii="Courier New" w:hAnsi="Courier New"/>
      <w:noProof/>
      <w:sz w:val="16"/>
      <w:lang w:val="en-GB"/>
    </w:rPr>
  </w:style>
  <w:style w:type="character" w:customStyle="1" w:styleId="EXCar">
    <w:name w:val="EX Car"/>
    <w:locked/>
    <w:rsid w:val="00A405C9"/>
    <w:rPr>
      <w:rFonts w:asciiTheme="minorHAnsi" w:eastAsiaTheme="minorHAnsi" w:hAnsiTheme="minorHAnsi" w:cstheme="minorBidi"/>
      <w:sz w:val="22"/>
      <w:szCs w:val="22"/>
    </w:rPr>
  </w:style>
  <w:style w:type="character" w:customStyle="1" w:styleId="EditorsNoteCarCar">
    <w:name w:val="Editor's Note Car Car"/>
    <w:link w:val="EditorsNote"/>
    <w:locked/>
    <w:rsid w:val="00A405C9"/>
    <w:rPr>
      <w:rFonts w:ascii="Times New Roman" w:hAnsi="Times New Roman"/>
      <w:color w:val="FF0000"/>
      <w:lang w:val="en-GB"/>
    </w:rPr>
  </w:style>
  <w:style w:type="character" w:customStyle="1" w:styleId="B3Char">
    <w:name w:val="B3 Char"/>
    <w:locked/>
    <w:rsid w:val="00A405C9"/>
    <w:rPr>
      <w:rFonts w:asciiTheme="minorHAnsi" w:eastAsiaTheme="minorHAnsi" w:hAnsiTheme="minorHAnsi" w:cstheme="minorBidi"/>
      <w:sz w:val="22"/>
      <w:szCs w:val="22"/>
    </w:rPr>
  </w:style>
  <w:style w:type="character" w:customStyle="1" w:styleId="B4Char">
    <w:name w:val="B4 Char"/>
    <w:link w:val="B4"/>
    <w:locked/>
    <w:rsid w:val="00A405C9"/>
    <w:rPr>
      <w:rFonts w:ascii="Times New Roman" w:hAnsi="Times New Roman"/>
      <w:lang w:val="en-GB"/>
    </w:rPr>
  </w:style>
  <w:style w:type="character" w:customStyle="1" w:styleId="B5Char">
    <w:name w:val="B5 Char"/>
    <w:link w:val="B5"/>
    <w:locked/>
    <w:rsid w:val="00A405C9"/>
    <w:rPr>
      <w:rFonts w:ascii="Times New Roman" w:hAnsi="Times New Roman"/>
      <w:lang w:val="en-GB"/>
    </w:rPr>
  </w:style>
  <w:style w:type="paragraph" w:customStyle="1" w:styleId="body">
    <w:name w:val="body"/>
    <w:basedOn w:val="Normal"/>
    <w:uiPriority w:val="99"/>
    <w:rsid w:val="00A405C9"/>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A405C9"/>
    <w:rPr>
      <w:rFonts w:asciiTheme="minorHAnsi" w:eastAsiaTheme="minorHAnsi" w:hAnsiTheme="minorHAnsi" w:cstheme="minorBidi"/>
      <w:sz w:val="22"/>
      <w:szCs w:val="22"/>
      <w:lang w:eastAsia="en-GB"/>
    </w:rPr>
  </w:style>
  <w:style w:type="paragraph" w:customStyle="1" w:styleId="CharCharCharCharCharChar">
    <w:name w:val="Char Char Char Char Char Char"/>
    <w:uiPriority w:val="99"/>
    <w:semiHidden/>
    <w:rsid w:val="00A40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00BodyText">
    <w:name w:val="00 BodyText"/>
    <w:basedOn w:val="Normal"/>
    <w:uiPriority w:val="99"/>
    <w:rsid w:val="00A405C9"/>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A405C9"/>
    <w:rPr>
      <w:rFonts w:ascii="Arial" w:hAnsi="Arial" w:cstheme="minorBidi"/>
      <w:sz w:val="22"/>
      <w:szCs w:val="22"/>
    </w:rPr>
  </w:style>
  <w:style w:type="paragraph" w:customStyle="1" w:styleId="11BodyText">
    <w:name w:val="11 BodyText"/>
    <w:aliases w:val="Block_Text,np,b"/>
    <w:basedOn w:val="Normal"/>
    <w:link w:val="11BodyTextChar"/>
    <w:rsid w:val="00A405C9"/>
    <w:pPr>
      <w:spacing w:after="220" w:line="256" w:lineRule="auto"/>
      <w:ind w:left="1298"/>
    </w:pPr>
    <w:rPr>
      <w:rFonts w:ascii="Arial" w:hAnsi="Arial" w:cstheme="minorBidi"/>
      <w:sz w:val="22"/>
      <w:szCs w:val="22"/>
      <w:lang w:val="en-US"/>
    </w:rPr>
  </w:style>
  <w:style w:type="character" w:customStyle="1" w:styleId="B6Char">
    <w:name w:val="B6 Char"/>
    <w:link w:val="B6"/>
    <w:locked/>
    <w:rsid w:val="00A405C9"/>
    <w:rPr>
      <w:rFonts w:asciiTheme="minorHAnsi" w:eastAsiaTheme="minorHAnsi" w:hAnsiTheme="minorHAnsi" w:cstheme="minorBidi"/>
      <w:sz w:val="22"/>
      <w:szCs w:val="22"/>
    </w:rPr>
  </w:style>
  <w:style w:type="paragraph" w:customStyle="1" w:styleId="B6">
    <w:name w:val="B6"/>
    <w:basedOn w:val="B5"/>
    <w:link w:val="B6Char"/>
    <w:rsid w:val="00A405C9"/>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405C9"/>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405C9"/>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405C9"/>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405C9"/>
    <w:pPr>
      <w:spacing w:line="256" w:lineRule="auto"/>
    </w:pPr>
    <w:rPr>
      <w:rFonts w:eastAsiaTheme="minorHAnsi" w:cstheme="minorBidi"/>
      <w:szCs w:val="22"/>
      <w:lang w:val="en-US"/>
    </w:rPr>
  </w:style>
  <w:style w:type="paragraph" w:customStyle="1" w:styleId="CarCar5">
    <w:name w:val="Car Car5"/>
    <w:uiPriority w:val="99"/>
    <w:semiHidden/>
    <w:rsid w:val="00A405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405C9"/>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A405C9"/>
    <w:rPr>
      <w:rFonts w:eastAsia="Malgun Gothic" w:cstheme="minorBidi"/>
      <w:sz w:val="22"/>
      <w:szCs w:val="24"/>
      <w:lang w:val="de-DE" w:eastAsia="de-DE"/>
    </w:rPr>
  </w:style>
  <w:style w:type="paragraph" w:customStyle="1" w:styleId="DAText">
    <w:name w:val="DA_Text"/>
    <w:basedOn w:val="Normal"/>
    <w:link w:val="DATextZchn"/>
    <w:rsid w:val="00A405C9"/>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405C9"/>
    <w:pPr>
      <w:numPr>
        <w:numId w:val="27"/>
      </w:numPr>
      <w:tabs>
        <w:tab w:val="num" w:pos="1097"/>
      </w:tabs>
      <w:spacing w:line="288" w:lineRule="auto"/>
      <w:ind w:left="1097"/>
    </w:pPr>
    <w:rPr>
      <w:rFonts w:ascii="Arial" w:eastAsia="Times New Roman" w:hAnsi="Arial" w:cs="Arial"/>
      <w:sz w:val="22"/>
      <w:szCs w:val="22"/>
      <w:lang w:val="en-US"/>
    </w:rPr>
  </w:style>
  <w:style w:type="character" w:customStyle="1" w:styleId="HeadingChar">
    <w:name w:val="Heading Char"/>
    <w:link w:val="Heading"/>
    <w:locked/>
    <w:rsid w:val="00A405C9"/>
    <w:rPr>
      <w:rFonts w:ascii="Arial" w:eastAsia="SimSun" w:hAnsi="Arial" w:cs="Arial"/>
      <w:b/>
      <w:sz w:val="22"/>
    </w:rPr>
  </w:style>
  <w:style w:type="paragraph" w:customStyle="1" w:styleId="Heading">
    <w:name w:val="Heading"/>
    <w:next w:val="BodyText"/>
    <w:link w:val="HeadingChar"/>
    <w:rsid w:val="00A405C9"/>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A405C9"/>
    <w:rPr>
      <w:rFonts w:eastAsiaTheme="minorHAnsi" w:cstheme="minorBidi"/>
      <w:sz w:val="22"/>
      <w:szCs w:val="22"/>
    </w:rPr>
  </w:style>
  <w:style w:type="paragraph" w:customStyle="1" w:styleId="NormalLatinItalique">
    <w:name w:val="Normal + (Latin) Italique"/>
    <w:basedOn w:val="Normal"/>
    <w:link w:val="NormalLatinItaliqueCar"/>
    <w:rsid w:val="00A405C9"/>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405C9"/>
    <w:rPr>
      <w:rFonts w:eastAsiaTheme="minorHAnsi" w:cstheme="minorBidi"/>
      <w:i/>
      <w:iCs/>
      <w:sz w:val="22"/>
      <w:szCs w:val="22"/>
    </w:rPr>
  </w:style>
  <w:style w:type="paragraph" w:customStyle="1" w:styleId="B1LatinItalique">
    <w:name w:val="B1 + (Latin) Italique"/>
    <w:basedOn w:val="B1"/>
    <w:link w:val="B1LatinItaliqueCar"/>
    <w:rsid w:val="00A405C9"/>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405C9"/>
    <w:pPr>
      <w:spacing w:after="160" w:line="256" w:lineRule="auto"/>
    </w:pPr>
    <w:rPr>
      <w:rFonts w:asciiTheme="minorHAnsi" w:eastAsia="MS Mincho" w:hAnsiTheme="minorHAnsi" w:cstheme="minorBidi"/>
      <w:sz w:val="22"/>
      <w:szCs w:val="22"/>
      <w:lang w:val="en-US" w:eastAsia="ja-JP"/>
    </w:rPr>
  </w:style>
  <w:style w:type="paragraph" w:customStyle="1" w:styleId="tabletext0">
    <w:name w:val="table text"/>
    <w:basedOn w:val="Normal"/>
    <w:next w:val="Normal"/>
    <w:uiPriority w:val="99"/>
    <w:rsid w:val="00A405C9"/>
    <w:pPr>
      <w:spacing w:after="160" w:line="256" w:lineRule="auto"/>
    </w:pPr>
    <w:rPr>
      <w:rFonts w:asciiTheme="minorHAnsi" w:eastAsia="MS Mincho" w:hAnsiTheme="minorHAnsi" w:cstheme="minorBidi"/>
      <w:i/>
      <w:sz w:val="22"/>
      <w:szCs w:val="22"/>
      <w:lang w:val="en-US" w:eastAsia="ja-JP"/>
    </w:rPr>
  </w:style>
  <w:style w:type="paragraph" w:customStyle="1" w:styleId="Bullet">
    <w:name w:val="Bullet"/>
    <w:basedOn w:val="Normal"/>
    <w:uiPriority w:val="99"/>
    <w:rsid w:val="00A405C9"/>
    <w:pPr>
      <w:tabs>
        <w:tab w:val="num" w:pos="926"/>
      </w:tabs>
      <w:spacing w:after="160" w:line="256" w:lineRule="auto"/>
      <w:ind w:left="926" w:hanging="360"/>
    </w:pPr>
    <w:rPr>
      <w:rFonts w:asciiTheme="minorHAnsi" w:eastAsia="MS Mincho" w:hAnsiTheme="minorHAnsi" w:cstheme="minorBidi"/>
      <w:sz w:val="22"/>
      <w:szCs w:val="22"/>
      <w:lang w:val="en-US" w:eastAsia="ja-JP"/>
    </w:rPr>
  </w:style>
  <w:style w:type="paragraph" w:customStyle="1" w:styleId="TOC91">
    <w:name w:val="TOC 91"/>
    <w:basedOn w:val="TOC8"/>
    <w:uiPriority w:val="99"/>
    <w:rsid w:val="00A405C9"/>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A405C9"/>
    <w:pPr>
      <w:spacing w:before="120" w:after="120" w:line="256" w:lineRule="auto"/>
    </w:pPr>
    <w:rPr>
      <w:rFonts w:asciiTheme="minorHAnsi" w:eastAsia="MS Mincho" w:hAnsiTheme="minorHAnsi" w:cstheme="minorBidi"/>
      <w:b/>
      <w:sz w:val="22"/>
      <w:szCs w:val="22"/>
      <w:lang w:val="en-US" w:eastAsia="ja-JP"/>
    </w:rPr>
  </w:style>
  <w:style w:type="paragraph" w:customStyle="1" w:styleId="HE">
    <w:name w:val="HE"/>
    <w:basedOn w:val="Normal"/>
    <w:uiPriority w:val="99"/>
    <w:rsid w:val="00A405C9"/>
    <w:pPr>
      <w:spacing w:after="0" w:line="256" w:lineRule="auto"/>
    </w:pPr>
    <w:rPr>
      <w:rFonts w:asciiTheme="minorHAnsi" w:eastAsia="MS Mincho" w:hAnsiTheme="minorHAnsi" w:cstheme="minorBidi"/>
      <w:b/>
      <w:sz w:val="22"/>
      <w:szCs w:val="22"/>
      <w:lang w:val="en-US" w:eastAsia="ja-JP"/>
    </w:rPr>
  </w:style>
  <w:style w:type="paragraph" w:customStyle="1" w:styleId="HO">
    <w:name w:val="HO"/>
    <w:basedOn w:val="Normal"/>
    <w:uiPriority w:val="99"/>
    <w:rsid w:val="00A405C9"/>
    <w:pPr>
      <w:spacing w:after="0" w:line="256" w:lineRule="auto"/>
      <w:jc w:val="right"/>
    </w:pPr>
    <w:rPr>
      <w:rFonts w:asciiTheme="minorHAnsi" w:eastAsia="MS Mincho" w:hAnsiTheme="minorHAnsi" w:cstheme="minorBidi"/>
      <w:b/>
      <w:sz w:val="22"/>
      <w:szCs w:val="22"/>
      <w:lang w:val="en-US" w:eastAsia="ja-JP"/>
    </w:rPr>
  </w:style>
  <w:style w:type="paragraph" w:customStyle="1" w:styleId="WP">
    <w:name w:val="WP"/>
    <w:basedOn w:val="Normal"/>
    <w:uiPriority w:val="99"/>
    <w:rsid w:val="00A405C9"/>
    <w:pPr>
      <w:spacing w:after="0" w:line="256" w:lineRule="auto"/>
      <w:jc w:val="both"/>
    </w:pPr>
    <w:rPr>
      <w:rFonts w:asciiTheme="minorHAnsi" w:eastAsia="MS Mincho" w:hAnsiTheme="minorHAnsi" w:cstheme="minorBidi"/>
      <w:sz w:val="22"/>
      <w:szCs w:val="22"/>
      <w:lang w:val="en-US" w:eastAsia="ja-JP"/>
    </w:rPr>
  </w:style>
  <w:style w:type="paragraph" w:customStyle="1" w:styleId="ZK">
    <w:name w:val="ZK"/>
    <w:uiPriority w:val="99"/>
    <w:rsid w:val="00A405C9"/>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405C9"/>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405C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A405C9"/>
    <w:pPr>
      <w:spacing w:after="160" w:line="256" w:lineRule="auto"/>
    </w:pPr>
    <w:rPr>
      <w:rFonts w:asciiTheme="minorHAnsi" w:eastAsia="MS Mincho" w:hAnsiTheme="minorHAnsi" w:cstheme="minorBidi"/>
      <w:sz w:val="22"/>
      <w:szCs w:val="22"/>
      <w:lang w:val="en-US" w:eastAsia="ja-JP"/>
    </w:rPr>
  </w:style>
  <w:style w:type="paragraph" w:customStyle="1" w:styleId="Para1">
    <w:name w:val="Para1"/>
    <w:basedOn w:val="Normal"/>
    <w:uiPriority w:val="99"/>
    <w:rsid w:val="00A405C9"/>
    <w:pPr>
      <w:spacing w:before="120" w:after="120" w:line="256" w:lineRule="auto"/>
    </w:pPr>
    <w:rPr>
      <w:rFonts w:asciiTheme="minorHAnsi" w:eastAsia="MS Mincho" w:hAnsiTheme="minorHAnsi" w:cstheme="minorBidi"/>
      <w:sz w:val="22"/>
      <w:szCs w:val="22"/>
      <w:lang w:val="en-US" w:eastAsia="ja-JP"/>
    </w:rPr>
  </w:style>
  <w:style w:type="paragraph" w:customStyle="1" w:styleId="Teststep">
    <w:name w:val="Test step"/>
    <w:basedOn w:val="Normal"/>
    <w:uiPriority w:val="99"/>
    <w:rsid w:val="00A405C9"/>
    <w:pPr>
      <w:tabs>
        <w:tab w:val="left" w:pos="720"/>
      </w:tabs>
      <w:spacing w:after="0" w:line="256" w:lineRule="auto"/>
      <w:ind w:left="720" w:hanging="720"/>
    </w:pPr>
    <w:rPr>
      <w:rFonts w:asciiTheme="minorHAnsi" w:eastAsia="MS Mincho" w:hAnsiTheme="minorHAnsi" w:cstheme="minorBidi"/>
      <w:sz w:val="22"/>
      <w:szCs w:val="22"/>
      <w:lang w:val="en-US" w:eastAsia="ja-JP"/>
    </w:rPr>
  </w:style>
  <w:style w:type="paragraph" w:customStyle="1" w:styleId="TableTitle">
    <w:name w:val="TableTitle"/>
    <w:basedOn w:val="BodyText2"/>
    <w:next w:val="BodyText2"/>
    <w:uiPriority w:val="99"/>
    <w:rsid w:val="00A405C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405C9"/>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table">
    <w:name w:val="table"/>
    <w:basedOn w:val="Normal"/>
    <w:next w:val="Normal"/>
    <w:uiPriority w:val="99"/>
    <w:rsid w:val="00A405C9"/>
    <w:pPr>
      <w:spacing w:after="0" w:line="256" w:lineRule="auto"/>
      <w:jc w:val="center"/>
    </w:pPr>
    <w:rPr>
      <w:rFonts w:asciiTheme="minorHAnsi" w:eastAsia="MS Mincho" w:hAnsiTheme="minorHAnsi" w:cstheme="minorBidi"/>
      <w:sz w:val="22"/>
      <w:szCs w:val="22"/>
      <w:lang w:val="en-US" w:eastAsia="ja-JP"/>
    </w:rPr>
  </w:style>
  <w:style w:type="paragraph" w:customStyle="1" w:styleId="t2">
    <w:name w:val="t2"/>
    <w:basedOn w:val="Normal"/>
    <w:uiPriority w:val="99"/>
    <w:rsid w:val="00A405C9"/>
    <w:pPr>
      <w:spacing w:after="0" w:line="256" w:lineRule="auto"/>
    </w:pPr>
    <w:rPr>
      <w:rFonts w:asciiTheme="minorHAnsi" w:eastAsia="MS Mincho" w:hAnsiTheme="minorHAnsi" w:cstheme="minorBidi"/>
      <w:sz w:val="22"/>
      <w:szCs w:val="22"/>
      <w:lang w:val="en-US" w:eastAsia="ja-JP"/>
    </w:rPr>
  </w:style>
  <w:style w:type="paragraph" w:customStyle="1" w:styleId="Copyright">
    <w:name w:val="Copyright"/>
    <w:basedOn w:val="Normal"/>
    <w:uiPriority w:val="99"/>
    <w:rsid w:val="00A405C9"/>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rsid w:val="00A405C9"/>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405C9"/>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uiPriority w:val="99"/>
    <w:rsid w:val="00A405C9"/>
    <w:pPr>
      <w:spacing w:after="220" w:line="256" w:lineRule="auto"/>
    </w:pPr>
    <w:rPr>
      <w:rFonts w:asciiTheme="minorHAnsi" w:eastAsia="MS Mincho" w:hAnsiTheme="minorHAnsi" w:cstheme="minorBidi"/>
      <w:b/>
      <w:sz w:val="22"/>
      <w:szCs w:val="22"/>
      <w:lang w:val="en-US" w:eastAsia="ja-JP"/>
    </w:rPr>
  </w:style>
  <w:style w:type="paragraph" w:customStyle="1" w:styleId="berschrift2Head2A2">
    <w:name w:val="Überschrift 2.Head2A.2"/>
    <w:basedOn w:val="Heading1"/>
    <w:next w:val="Normal"/>
    <w:uiPriority w:val="99"/>
    <w:rsid w:val="00A405C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405C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A405C9"/>
    <w:pPr>
      <w:widowControl w:val="0"/>
      <w:spacing w:line="256" w:lineRule="auto"/>
      <w:ind w:left="283" w:hanging="283"/>
    </w:pPr>
    <w:rPr>
      <w:rFonts w:ascii="CG Times (WN)" w:hAnsi="CG Times (WN)" w:cstheme="minorBidi"/>
      <w:sz w:val="22"/>
      <w:szCs w:val="22"/>
      <w:lang w:val="en-US" w:eastAsia="de-DE"/>
    </w:rPr>
  </w:style>
  <w:style w:type="paragraph" w:customStyle="1" w:styleId="b11">
    <w:name w:val="b1"/>
    <w:basedOn w:val="Normal"/>
    <w:uiPriority w:val="99"/>
    <w:rsid w:val="00A405C9"/>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tal0">
    <w:name w:val="tal"/>
    <w:basedOn w:val="Normal"/>
    <w:uiPriority w:val="99"/>
    <w:rsid w:val="00A405C9"/>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405C9"/>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405C9"/>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2">
    <w:name w:val="수정"/>
    <w:uiPriority w:val="99"/>
    <w:semiHidden/>
    <w:rsid w:val="00A405C9"/>
    <w:rPr>
      <w:rFonts w:ascii="Times New Roman" w:eastAsia="Batang" w:hAnsi="Times New Roman"/>
      <w:lang w:val="en-GB"/>
    </w:rPr>
  </w:style>
  <w:style w:type="paragraph" w:customStyle="1" w:styleId="CharCharCharChar1">
    <w:name w:val="Char Char Char Char1"/>
    <w:uiPriority w:val="99"/>
    <w:semiHidden/>
    <w:rsid w:val="00A40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405C9"/>
    <w:rPr>
      <w:rFonts w:ascii="Times New Roman" w:eastAsia="Batang" w:hAnsi="Times New Roman"/>
      <w:lang w:val="en-GB"/>
    </w:rPr>
  </w:style>
  <w:style w:type="paragraph" w:customStyle="1" w:styleId="a3">
    <w:name w:val="変更箇所"/>
    <w:uiPriority w:val="99"/>
    <w:semiHidden/>
    <w:rsid w:val="00A405C9"/>
    <w:rPr>
      <w:rFonts w:ascii="Times New Roman" w:eastAsia="MS Mincho" w:hAnsi="Times New Roman"/>
      <w:lang w:val="en-GB"/>
    </w:rPr>
  </w:style>
  <w:style w:type="paragraph" w:customStyle="1" w:styleId="NB2">
    <w:name w:val="NB2"/>
    <w:basedOn w:val="ZG"/>
    <w:uiPriority w:val="99"/>
    <w:rsid w:val="00A405C9"/>
    <w:pPr>
      <w:framePr w:wrap="notBeside"/>
    </w:pPr>
    <w:rPr>
      <w:rFonts w:eastAsia="Times New Roman"/>
      <w:lang w:eastAsia="ko-KR"/>
    </w:rPr>
  </w:style>
  <w:style w:type="paragraph" w:customStyle="1" w:styleId="tableentry">
    <w:name w:val="table entry"/>
    <w:basedOn w:val="Normal"/>
    <w:uiPriority w:val="99"/>
    <w:rsid w:val="00A405C9"/>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405C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40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405C9"/>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405C9"/>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405C9"/>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405C9"/>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405C9"/>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405C9"/>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405C9"/>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405C9"/>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405C9"/>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405C9"/>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405C9"/>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405C9"/>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405C9"/>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405C9"/>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405C9"/>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405C9"/>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405C9"/>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405C9"/>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405C9"/>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405C9"/>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405C9"/>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405C9"/>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405C9"/>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405C9"/>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405C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405C9"/>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405C9"/>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405C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405C9"/>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405C9"/>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405C9"/>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405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405C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405C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405C9"/>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405C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405C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405C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405C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405C9"/>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405C9"/>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405C9"/>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4">
    <w:name w:val="??"/>
    <w:uiPriority w:val="99"/>
    <w:rsid w:val="00A405C9"/>
    <w:pPr>
      <w:widowControl w:val="0"/>
    </w:pPr>
    <w:rPr>
      <w:rFonts w:ascii="Times New Roman" w:eastAsia="Times New Roman" w:hAnsi="Times New Roman"/>
    </w:rPr>
  </w:style>
  <w:style w:type="paragraph" w:customStyle="1" w:styleId="2">
    <w:name w:val="??? 2"/>
    <w:basedOn w:val="a4"/>
    <w:next w:val="a4"/>
    <w:uiPriority w:val="99"/>
    <w:rsid w:val="00A405C9"/>
    <w:pPr>
      <w:keepNext/>
    </w:pPr>
    <w:rPr>
      <w:rFonts w:ascii="Arial" w:hAnsi="Arial"/>
      <w:b/>
      <w:sz w:val="24"/>
    </w:rPr>
  </w:style>
  <w:style w:type="paragraph" w:customStyle="1" w:styleId="References0">
    <w:name w:val="References"/>
    <w:basedOn w:val="Normal"/>
    <w:uiPriority w:val="99"/>
    <w:rsid w:val="00A405C9"/>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405C9"/>
    <w:pPr>
      <w:numPr>
        <w:numId w:val="28"/>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405C9"/>
    <w:pPr>
      <w:spacing w:after="160" w:line="288" w:lineRule="auto"/>
      <w:ind w:firstLineChars="200" w:firstLine="200"/>
      <w:jc w:val="both"/>
    </w:pPr>
    <w:rPr>
      <w:rFonts w:ascii="Arial" w:eastAsia="Malgun Gothic" w:hAnsi="Arial" w:cs="Batang"/>
      <w:sz w:val="22"/>
      <w:szCs w:val="22"/>
      <w:lang w:val="en-US"/>
    </w:rPr>
  </w:style>
  <w:style w:type="paragraph" w:customStyle="1" w:styleId="a0">
    <w:name w:val="插图题注"/>
    <w:next w:val="Normal"/>
    <w:uiPriority w:val="99"/>
    <w:rsid w:val="00A405C9"/>
    <w:pPr>
      <w:numPr>
        <w:numId w:val="29"/>
      </w:numPr>
      <w:jc w:val="center"/>
    </w:pPr>
    <w:rPr>
      <w:rFonts w:ascii="Times New Roman" w:eastAsia="Times New Roman" w:hAnsi="Times New Roman"/>
      <w:b/>
      <w:lang w:val="en-GB" w:eastAsia="zh-CN"/>
    </w:rPr>
  </w:style>
  <w:style w:type="paragraph" w:customStyle="1" w:styleId="address">
    <w:name w:val="address"/>
    <w:uiPriority w:val="99"/>
    <w:rsid w:val="00A405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semiHidden/>
    <w:unhideWhenUsed/>
    <w:rsid w:val="00A405C9"/>
    <w:rPr>
      <w:vertAlign w:val="superscript"/>
    </w:rPr>
  </w:style>
  <w:style w:type="character" w:customStyle="1" w:styleId="CharChar3">
    <w:name w:val="Char Char3"/>
    <w:rsid w:val="00A405C9"/>
    <w:rPr>
      <w:rFonts w:ascii="Times New Roman" w:eastAsia="MS Mincho" w:hAnsi="Times New Roman" w:cs="Times New Roman" w:hint="default"/>
      <w:lang w:val="en-GB" w:eastAsia="en-US"/>
    </w:rPr>
  </w:style>
  <w:style w:type="character" w:customStyle="1" w:styleId="TAL1">
    <w:name w:val="TAL (文字)"/>
    <w:rsid w:val="00A405C9"/>
    <w:rPr>
      <w:rFonts w:ascii="Arial" w:hAnsi="Arial" w:cs="Arial" w:hint="default"/>
      <w:sz w:val="18"/>
      <w:lang w:val="en-GB"/>
    </w:rPr>
  </w:style>
  <w:style w:type="character" w:customStyle="1" w:styleId="CharChar19">
    <w:name w:val="Char Char19"/>
    <w:semiHidden/>
    <w:rsid w:val="00A405C9"/>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405C9"/>
    <w:rPr>
      <w:rFonts w:ascii="Arial" w:hAnsi="Arial" w:cs="Arial" w:hint="default"/>
      <w:sz w:val="22"/>
      <w:lang w:val="en-GB" w:eastAsia="en-US"/>
    </w:rPr>
  </w:style>
  <w:style w:type="character" w:customStyle="1" w:styleId="CharChar8">
    <w:name w:val="Char Char8"/>
    <w:semiHidden/>
    <w:rsid w:val="00A405C9"/>
    <w:rPr>
      <w:rFonts w:ascii="Times New Roman" w:hAnsi="Times New Roman" w:cs="Times New Roman" w:hint="default"/>
      <w:b/>
      <w:bCs/>
      <w:lang w:val="en-GB" w:eastAsia="en-US"/>
    </w:rPr>
  </w:style>
  <w:style w:type="character" w:customStyle="1" w:styleId="T1Char">
    <w:name w:val="T1 Char"/>
    <w:aliases w:val="Header 6 Char Char"/>
    <w:rsid w:val="00A405C9"/>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405C9"/>
    <w:rPr>
      <w:b/>
      <w:bCs w:val="0"/>
      <w:lang w:val="en-GB" w:eastAsia="en-US" w:bidi="ar-SA"/>
    </w:rPr>
  </w:style>
  <w:style w:type="character" w:customStyle="1" w:styleId="CharChar13">
    <w:name w:val="Char Char13"/>
    <w:semiHidden/>
    <w:rsid w:val="00A405C9"/>
    <w:rPr>
      <w:rFonts w:ascii="SimSun" w:eastAsia="SimSun" w:hAnsi="SimSun" w:hint="eastAsia"/>
      <w:lang w:val="en-GB" w:eastAsia="en-US" w:bidi="ar-SA"/>
    </w:rPr>
  </w:style>
  <w:style w:type="character" w:customStyle="1" w:styleId="CharChar7">
    <w:name w:val="Char Char7"/>
    <w:rsid w:val="00A405C9"/>
    <w:rPr>
      <w:rFonts w:ascii="Arial" w:eastAsia="SimSun" w:hAnsi="Arial" w:cs="Arial" w:hint="default"/>
      <w:sz w:val="36"/>
      <w:lang w:val="en-GB" w:eastAsia="en-US" w:bidi="ar-SA"/>
    </w:rPr>
  </w:style>
  <w:style w:type="character" w:customStyle="1" w:styleId="CharChar6">
    <w:name w:val="Char Char6"/>
    <w:rsid w:val="00A405C9"/>
    <w:rPr>
      <w:rFonts w:ascii="Arial" w:eastAsia="SimSun" w:hAnsi="Arial" w:cs="Arial" w:hint="default"/>
      <w:sz w:val="32"/>
      <w:lang w:val="en-GB" w:eastAsia="en-US" w:bidi="ar-SA"/>
    </w:rPr>
  </w:style>
  <w:style w:type="character" w:customStyle="1" w:styleId="CharChar5">
    <w:name w:val="Char Char5"/>
    <w:rsid w:val="00A405C9"/>
    <w:rPr>
      <w:rFonts w:ascii="Arial" w:eastAsia="SimSun" w:hAnsi="Arial" w:cs="Arial" w:hint="default"/>
      <w:sz w:val="28"/>
      <w:lang w:val="en-GB" w:eastAsia="en-US" w:bidi="ar-SA"/>
    </w:rPr>
  </w:style>
  <w:style w:type="character" w:customStyle="1" w:styleId="CharChar16">
    <w:name w:val="Char Char16"/>
    <w:rsid w:val="00A405C9"/>
    <w:rPr>
      <w:rFonts w:ascii="Arial" w:eastAsia="SimSun" w:hAnsi="Arial" w:cs="Arial" w:hint="default"/>
      <w:lang w:val="en-GB" w:eastAsia="en-US" w:bidi="ar-SA"/>
    </w:rPr>
  </w:style>
  <w:style w:type="character" w:customStyle="1" w:styleId="CharChar14">
    <w:name w:val="Char Char14"/>
    <w:rsid w:val="00A405C9"/>
    <w:rPr>
      <w:rFonts w:ascii="Arial" w:eastAsia="SimSun" w:hAnsi="Arial" w:cs="Arial" w:hint="default"/>
      <w:sz w:val="36"/>
      <w:lang w:val="en-GB" w:eastAsia="en-US" w:bidi="ar-SA"/>
    </w:rPr>
  </w:style>
  <w:style w:type="character" w:customStyle="1" w:styleId="CharChar11">
    <w:name w:val="Char Char11"/>
    <w:semiHidden/>
    <w:rsid w:val="00A405C9"/>
    <w:rPr>
      <w:rFonts w:ascii="Tahoma" w:eastAsia="SimSun" w:hAnsi="Tahoma" w:cs="Tahoma" w:hint="default"/>
      <w:lang w:val="en-GB" w:eastAsia="en-US" w:bidi="ar-SA"/>
    </w:rPr>
  </w:style>
  <w:style w:type="character" w:customStyle="1" w:styleId="EditorsNoteChar">
    <w:name w:val="Editor's Note Char"/>
    <w:rsid w:val="00A405C9"/>
    <w:rPr>
      <w:rFonts w:ascii="Times New Roman" w:hAnsi="Times New Roman" w:cs="Times New Roman" w:hint="default"/>
      <w:color w:val="FF0000"/>
      <w:lang w:val="en-GB" w:eastAsia="en-US"/>
    </w:rPr>
  </w:style>
  <w:style w:type="character" w:customStyle="1" w:styleId="Char1">
    <w:name w:val="批注主题 Char"/>
    <w:rsid w:val="00A405C9"/>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05C9"/>
    <w:rPr>
      <w:rFonts w:ascii="Arial" w:hAnsi="Arial" w:cs="Arial" w:hint="default"/>
      <w:sz w:val="28"/>
      <w:lang w:val="en-GB" w:eastAsia="en-US"/>
    </w:rPr>
  </w:style>
  <w:style w:type="table" w:styleId="MediumGrid3-Accent1">
    <w:name w:val="Medium Grid 3 Accent 1"/>
    <w:basedOn w:val="TableNormal"/>
    <w:uiPriority w:val="69"/>
    <w:semiHidden/>
    <w:unhideWhenUsed/>
    <w:rsid w:val="00A405C9"/>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A405C9"/>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A405C9"/>
    <w:rPr>
      <w:rFonts w:ascii="Times New Roman" w:eastAsia="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A405C9"/>
    <w:rPr>
      <w:rFonts w:ascii="Times New Roman" w:eastAsia="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Style1">
    <w:name w:val="Table Style1"/>
    <w:basedOn w:val="TableNormal"/>
    <w:rsid w:val="00A405C9"/>
    <w:rPr>
      <w:rFonts w:ascii="Times New Roman" w:eastAsia="MS Mincho" w:hAnsi="Times New Roman"/>
      <w:lang w:eastAsia="ko-KR"/>
    </w:rPr>
    <w:tblPr>
      <w:tblInd w:w="0" w:type="nil"/>
    </w:tblPr>
  </w:style>
  <w:style w:type="table" w:customStyle="1" w:styleId="Tabellengitternetz1">
    <w:name w:val="Tabellengitternetz1"/>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405C9"/>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405C9"/>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405C9"/>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405C9"/>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405C9"/>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405C9"/>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405C9"/>
    <w:pPr>
      <w:tabs>
        <w:tab w:val="left" w:pos="360"/>
      </w:tabs>
      <w:ind w:left="360" w:hanging="360"/>
    </w:pPr>
  </w:style>
  <w:style w:type="paragraph" w:customStyle="1" w:styleId="Heading3Underrubrik2H3">
    <w:name w:val="Heading 3.Underrubrik2.H3"/>
    <w:basedOn w:val="Heading2Head2A2"/>
    <w:next w:val="Normal"/>
    <w:rsid w:val="00A405C9"/>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78351725">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85716195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155B-AF60-402B-B3C6-FA6644529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5688</Words>
  <Characters>32426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38038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7</cp:revision>
  <cp:lastPrinted>1900-01-01T06:00:00Z</cp:lastPrinted>
  <dcterms:created xsi:type="dcterms:W3CDTF">2019-03-29T16:02:00Z</dcterms:created>
  <dcterms:modified xsi:type="dcterms:W3CDTF">2019-04-01T20:00:00Z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